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8" w:rsidRPr="008850AF" w:rsidRDefault="00D76088" w:rsidP="00D7608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№1</w:t>
      </w:r>
    </w:p>
    <w:p w:rsidR="00D76088" w:rsidRPr="008850AF" w:rsidRDefault="00D76088" w:rsidP="00D760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88" w:rsidRPr="008850AF" w:rsidRDefault="00D76088" w:rsidP="00D760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территориальный орган _________________________________</w:t>
      </w:r>
      <w:r w:rsidRPr="008850AF">
        <w:rPr>
          <w:rFonts w:ascii="Times New Roman" w:hAnsi="Times New Roman"/>
          <w:sz w:val="28"/>
          <w:szCs w:val="28"/>
        </w:rPr>
        <w:t xml:space="preserve"> </w:t>
      </w:r>
    </w:p>
    <w:p w:rsidR="00D76088" w:rsidRPr="008850AF" w:rsidRDefault="00D76088" w:rsidP="00D760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88" w:rsidRPr="008850AF" w:rsidRDefault="00D76088" w:rsidP="00D76088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850AF">
        <w:rPr>
          <w:rFonts w:ascii="Times New Roman" w:hAnsi="Times New Roman"/>
          <w:b/>
          <w:sz w:val="28"/>
          <w:szCs w:val="28"/>
        </w:rPr>
        <w:t>ЗАЯВЛЕНИЕ</w:t>
      </w:r>
    </w:p>
    <w:p w:rsidR="00D76088" w:rsidRPr="008850AF" w:rsidRDefault="00D76088" w:rsidP="00D76088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850AF">
        <w:rPr>
          <w:rFonts w:ascii="Times New Roman" w:hAnsi="Times New Roman"/>
          <w:b/>
          <w:sz w:val="28"/>
          <w:szCs w:val="28"/>
        </w:rPr>
        <w:t xml:space="preserve">о выдаче заключения о соответствии качества </w:t>
      </w:r>
      <w:proofErr w:type="gramStart"/>
      <w:r w:rsidRPr="008850AF">
        <w:rPr>
          <w:rFonts w:ascii="Times New Roman" w:hAnsi="Times New Roman"/>
          <w:b/>
          <w:sz w:val="28"/>
          <w:szCs w:val="28"/>
        </w:rPr>
        <w:t>оказываемых</w:t>
      </w:r>
      <w:proofErr w:type="gramEnd"/>
      <w:r w:rsidRPr="008850AF">
        <w:rPr>
          <w:rFonts w:ascii="Times New Roman" w:hAnsi="Times New Roman"/>
          <w:b/>
          <w:sz w:val="28"/>
          <w:szCs w:val="28"/>
        </w:rPr>
        <w:t xml:space="preserve"> социально </w:t>
      </w:r>
    </w:p>
    <w:p w:rsidR="00D76088" w:rsidRPr="008850AF" w:rsidRDefault="00D76088" w:rsidP="00D76088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850AF">
        <w:rPr>
          <w:rFonts w:ascii="Times New Roman" w:hAnsi="Times New Roman"/>
          <w:b/>
          <w:sz w:val="28"/>
          <w:szCs w:val="28"/>
        </w:rPr>
        <w:t xml:space="preserve">ориентированной некоммерческой организацией общественно </w:t>
      </w:r>
    </w:p>
    <w:p w:rsidR="00D76088" w:rsidRPr="008850AF" w:rsidRDefault="00D76088" w:rsidP="00D76088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850AF">
        <w:rPr>
          <w:rFonts w:ascii="Times New Roman" w:hAnsi="Times New Roman"/>
          <w:b/>
          <w:sz w:val="28"/>
          <w:szCs w:val="28"/>
        </w:rPr>
        <w:t>полезных услуг установленным критериям</w:t>
      </w:r>
    </w:p>
    <w:p w:rsidR="00D76088" w:rsidRPr="008850AF" w:rsidRDefault="00D76088" w:rsidP="00D76088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D76088" w:rsidRPr="008850AF" w:rsidRDefault="00D76088" w:rsidP="00D7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Вас, что, согласно части 2.1 статьи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и статьи 31.1 Федерального закона от 12.01.1996 №7-ФЗ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«О некоммерческих организациях»,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статье 2 Устава Всероссийской общественной организации ветеранов «БОЕВОЕ БРАТСТВО»,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наша организация является социально ориентированной организацией.</w:t>
      </w:r>
    </w:p>
    <w:p w:rsidR="00D76088" w:rsidRPr="008850AF" w:rsidRDefault="00D76088" w:rsidP="00D7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создания нашей организации и по настоящее время мы особенно активно занимаемся организацией и проведением мероприятий </w:t>
      </w:r>
      <w:proofErr w:type="gramStart"/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D76088" w:rsidRPr="008850AF" w:rsidRDefault="00D76088" w:rsidP="00D7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период с ______________ </w:t>
      </w:r>
      <w:proofErr w:type="gramStart"/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 нашей организацией было проведено более _____________ мероприятий по ____________________________.</w:t>
      </w:r>
    </w:p>
    <w:p w:rsidR="00D76088" w:rsidRPr="008850AF" w:rsidRDefault="00D76088" w:rsidP="00D76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6088" w:rsidRPr="008850AF" w:rsidRDefault="00D76088" w:rsidP="00D76088">
      <w:pPr>
        <w:spacing w:after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0AF">
        <w:rPr>
          <w:rFonts w:ascii="Times New Roman" w:hAnsi="Times New Roman"/>
          <w:sz w:val="28"/>
          <w:szCs w:val="28"/>
        </w:rPr>
        <w:t>В соответствии с Правилами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</w:t>
      </w:r>
      <w:r>
        <w:rPr>
          <w:rFonts w:ascii="Times New Roman" w:hAnsi="Times New Roman"/>
          <w:sz w:val="28"/>
          <w:szCs w:val="28"/>
        </w:rPr>
        <w:t>едерации от 26 января 2017 г. №</w:t>
      </w:r>
      <w:r w:rsidRPr="008850AF">
        <w:rPr>
          <w:rFonts w:ascii="Times New Roman" w:hAnsi="Times New Roman"/>
          <w:sz w:val="28"/>
          <w:szCs w:val="28"/>
        </w:rPr>
        <w:t>89, прошу выдать заключение о соответствии качества оказываемых социально ориентированной некоммерческой организацией</w:t>
      </w:r>
      <w:r w:rsidRPr="008850AF">
        <w:rPr>
          <w:rFonts w:ascii="Times New Roman" w:hAnsi="Times New Roman"/>
          <w:i/>
          <w:iCs/>
          <w:color w:val="FF0000"/>
          <w:sz w:val="28"/>
          <w:szCs w:val="28"/>
        </w:rPr>
        <w:t xml:space="preserve"> наименование</w:t>
      </w:r>
      <w:r w:rsidRPr="008850AF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8850AF">
        <w:rPr>
          <w:rFonts w:ascii="Times New Roman" w:hAnsi="Times New Roman"/>
          <w:i/>
          <w:iCs/>
          <w:color w:val="FF0000"/>
          <w:sz w:val="28"/>
          <w:szCs w:val="28"/>
        </w:rPr>
        <w:t xml:space="preserve">организации (ОГРН, ИНН, </w:t>
      </w:r>
      <w:r w:rsidRPr="008850AF">
        <w:rPr>
          <w:rFonts w:ascii="Times New Roman" w:hAnsi="Times New Roman"/>
          <w:i/>
          <w:color w:val="FF0000"/>
          <w:sz w:val="28"/>
          <w:szCs w:val="28"/>
        </w:rPr>
        <w:t>адрес (место нахождения)</w:t>
      </w:r>
      <w:r w:rsidRPr="008850AF">
        <w:rPr>
          <w:rFonts w:ascii="Times New Roman" w:hAnsi="Times New Roman"/>
          <w:sz w:val="28"/>
          <w:szCs w:val="28"/>
        </w:rPr>
        <w:t xml:space="preserve"> (далее </w:t>
      </w:r>
      <w:r w:rsidRPr="002F61ED">
        <w:rPr>
          <w:rFonts w:ascii="Times New Roman" w:hAnsi="Times New Roman"/>
          <w:sz w:val="24"/>
          <w:szCs w:val="24"/>
        </w:rPr>
        <w:t>—</w:t>
      </w:r>
      <w:r w:rsidRPr="008850AF">
        <w:rPr>
          <w:rFonts w:ascii="Times New Roman" w:hAnsi="Times New Roman"/>
          <w:sz w:val="28"/>
          <w:szCs w:val="28"/>
        </w:rPr>
        <w:t xml:space="preserve"> Организация) нижеуказанных общественно полезных услуг установленным критериям: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0AF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76088" w:rsidRPr="008850AF" w:rsidRDefault="00D76088" w:rsidP="00D76088">
      <w:pPr>
        <w:spacing w:after="1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850AF">
        <w:rPr>
          <w:rFonts w:ascii="Times New Roman" w:hAnsi="Times New Roman"/>
          <w:i/>
          <w:color w:val="FF0000"/>
          <w:sz w:val="28"/>
          <w:szCs w:val="28"/>
        </w:rPr>
        <w:t xml:space="preserve">(наименования общественно полезных услуг в соответствии с </w:t>
      </w:r>
      <w:hyperlink r:id="rId4" w:history="1">
        <w:r>
          <w:rPr>
            <w:rFonts w:ascii="Times New Roman" w:hAnsi="Times New Roman"/>
            <w:i/>
            <w:color w:val="FF0000"/>
            <w:sz w:val="28"/>
            <w:szCs w:val="28"/>
          </w:rPr>
          <w:t>П</w:t>
        </w:r>
        <w:r w:rsidRPr="008850AF">
          <w:rPr>
            <w:rFonts w:ascii="Times New Roman" w:hAnsi="Times New Roman"/>
            <w:i/>
            <w:color w:val="FF0000"/>
            <w:sz w:val="28"/>
            <w:szCs w:val="28"/>
          </w:rPr>
          <w:t>еречнем</w:t>
        </w:r>
      </w:hyperlink>
      <w:r w:rsidRPr="008850AF">
        <w:rPr>
          <w:rFonts w:ascii="Times New Roman" w:hAnsi="Times New Roman"/>
          <w:i/>
          <w:color w:val="FF0000"/>
          <w:sz w:val="28"/>
          <w:szCs w:val="28"/>
        </w:rPr>
        <w:t xml:space="preserve"> общественно полезных услуг, утвержденным постановлением Правительства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850AF">
        <w:rPr>
          <w:rFonts w:ascii="Times New Roman" w:hAnsi="Times New Roman"/>
          <w:i/>
          <w:color w:val="FF0000"/>
          <w:sz w:val="28"/>
          <w:szCs w:val="28"/>
        </w:rPr>
        <w:t>Российской Фе</w:t>
      </w:r>
      <w:r>
        <w:rPr>
          <w:rFonts w:ascii="Times New Roman" w:hAnsi="Times New Roman"/>
          <w:i/>
          <w:color w:val="FF0000"/>
          <w:sz w:val="28"/>
          <w:szCs w:val="28"/>
        </w:rPr>
        <w:t>дерации от 27 октября 2016 г. N</w:t>
      </w:r>
      <w:r w:rsidRPr="008850AF">
        <w:rPr>
          <w:rFonts w:ascii="Times New Roman" w:hAnsi="Times New Roman"/>
          <w:i/>
          <w:color w:val="FF0000"/>
          <w:sz w:val="28"/>
          <w:szCs w:val="28"/>
        </w:rPr>
        <w:t>1096)</w:t>
      </w:r>
    </w:p>
    <w:p w:rsidR="00D76088" w:rsidRPr="008850AF" w:rsidRDefault="00D76088" w:rsidP="00D76088">
      <w:pPr>
        <w:spacing w:after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0AF">
        <w:rPr>
          <w:rFonts w:ascii="Times New Roman" w:hAnsi="Times New Roman"/>
          <w:sz w:val="28"/>
          <w:szCs w:val="28"/>
        </w:rPr>
        <w:t xml:space="preserve">Соответствие оказываемых Организацией </w:t>
      </w:r>
      <w:proofErr w:type="gramStart"/>
      <w:r w:rsidRPr="008850AF">
        <w:rPr>
          <w:rFonts w:ascii="Times New Roman" w:hAnsi="Times New Roman"/>
          <w:sz w:val="28"/>
          <w:szCs w:val="28"/>
        </w:rPr>
        <w:t>услуг</w:t>
      </w:r>
      <w:proofErr w:type="gramEnd"/>
      <w:r w:rsidRPr="008850AF">
        <w:rPr>
          <w:rFonts w:ascii="Times New Roman" w:hAnsi="Times New Roman"/>
          <w:sz w:val="28"/>
          <w:szCs w:val="28"/>
        </w:rPr>
        <w:t xml:space="preserve"> установленным критериям оценки качества оказания общественно полезных услуг подтверждается приложенными документами.</w:t>
      </w:r>
    </w:p>
    <w:p w:rsidR="00D76088" w:rsidRPr="008850AF" w:rsidRDefault="00D76088" w:rsidP="00D76088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88" w:rsidRPr="008850AF" w:rsidRDefault="00D76088" w:rsidP="00D76088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8850AF">
        <w:rPr>
          <w:rFonts w:ascii="Times New Roman" w:hAnsi="Times New Roman"/>
          <w:sz w:val="28"/>
          <w:szCs w:val="28"/>
        </w:rPr>
        <w:t>Приложение:</w:t>
      </w:r>
    </w:p>
    <w:p w:rsidR="00D76088" w:rsidRPr="008850AF" w:rsidRDefault="00D76088" w:rsidP="00D7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850AF">
        <w:rPr>
          <w:rFonts w:ascii="Times New Roman" w:hAnsi="Times New Roman"/>
          <w:sz w:val="28"/>
          <w:szCs w:val="28"/>
        </w:rPr>
        <w:t>нформационная справка;</w:t>
      </w:r>
    </w:p>
    <w:p w:rsidR="00D76088" w:rsidRPr="008850AF" w:rsidRDefault="00D76088" w:rsidP="00D7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50AF">
        <w:rPr>
          <w:rFonts w:ascii="Times New Roman" w:hAnsi="Times New Roman"/>
          <w:sz w:val="28"/>
          <w:szCs w:val="28"/>
        </w:rPr>
        <w:t>правка об отсутствии жалоб на организацию</w:t>
      </w:r>
      <w:r w:rsidRPr="00C00C81">
        <w:rPr>
          <w:rFonts w:ascii="Times New Roman" w:hAnsi="Times New Roman"/>
          <w:sz w:val="28"/>
          <w:szCs w:val="28"/>
        </w:rPr>
        <w:t xml:space="preserve"> (из </w:t>
      </w:r>
      <w:proofErr w:type="spellStart"/>
      <w:r w:rsidRPr="00C00C8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C00C81">
        <w:rPr>
          <w:rFonts w:ascii="Times New Roman" w:hAnsi="Times New Roman"/>
          <w:sz w:val="28"/>
          <w:szCs w:val="28"/>
        </w:rPr>
        <w:t>)</w:t>
      </w:r>
      <w:r w:rsidRPr="008850AF">
        <w:rPr>
          <w:rFonts w:ascii="Times New Roman" w:hAnsi="Times New Roman"/>
          <w:sz w:val="28"/>
          <w:szCs w:val="28"/>
        </w:rPr>
        <w:t>;</w:t>
      </w:r>
    </w:p>
    <w:p w:rsidR="00D76088" w:rsidRPr="008850AF" w:rsidRDefault="00D76088" w:rsidP="00D7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850AF">
        <w:rPr>
          <w:rFonts w:ascii="Times New Roman" w:hAnsi="Times New Roman"/>
          <w:sz w:val="28"/>
          <w:szCs w:val="28"/>
        </w:rPr>
        <w:t xml:space="preserve">опии учредительных документов (устава организации); </w:t>
      </w:r>
    </w:p>
    <w:p w:rsidR="00D76088" w:rsidRPr="008850AF" w:rsidRDefault="00D76088" w:rsidP="00D7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850AF">
        <w:rPr>
          <w:rFonts w:ascii="Times New Roman" w:hAnsi="Times New Roman"/>
          <w:sz w:val="28"/>
          <w:szCs w:val="28"/>
        </w:rPr>
        <w:t>правка об исполнении налогоплательщиком (плательщиком сбора, налоговым агентом) обязанности по уплате налогов, сборов, пеней, штрафов, процентов (при наличии)</w:t>
      </w:r>
      <w:r w:rsidRPr="00C00C81">
        <w:rPr>
          <w:rFonts w:ascii="Times New Roman" w:hAnsi="Times New Roman"/>
          <w:sz w:val="28"/>
          <w:szCs w:val="28"/>
        </w:rPr>
        <w:t xml:space="preserve"> (из ИФНС)</w:t>
      </w:r>
      <w:r w:rsidRPr="008850AF">
        <w:rPr>
          <w:rFonts w:ascii="Times New Roman" w:hAnsi="Times New Roman"/>
          <w:sz w:val="28"/>
          <w:szCs w:val="28"/>
        </w:rPr>
        <w:t>;</w:t>
      </w:r>
    </w:p>
    <w:p w:rsidR="00D76088" w:rsidRDefault="00D76088" w:rsidP="00D760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участников;</w:t>
      </w:r>
    </w:p>
    <w:p w:rsidR="00D76088" w:rsidRPr="00414CF9" w:rsidRDefault="00D76088" w:rsidP="00D760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публикации в СМИ и на сайтах;</w:t>
      </w:r>
    </w:p>
    <w:p w:rsidR="00D76088" w:rsidRDefault="00D76088" w:rsidP="00D760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 и губернаторов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благодарностями за сотрудничество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4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6088" w:rsidRDefault="00D76088" w:rsidP="00D7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088" w:rsidRPr="008850AF" w:rsidRDefault="00D76088" w:rsidP="00D76088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8850AF">
        <w:rPr>
          <w:rFonts w:ascii="Times New Roman" w:hAnsi="Times New Roman"/>
          <w:sz w:val="28"/>
          <w:szCs w:val="28"/>
        </w:rPr>
        <w:t xml:space="preserve">Должность лица, имеющего право без доверенности </w:t>
      </w:r>
    </w:p>
    <w:p w:rsidR="00D76088" w:rsidRPr="00C00C81" w:rsidRDefault="00D76088" w:rsidP="00D76088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8850AF">
        <w:rPr>
          <w:rFonts w:ascii="Times New Roman" w:hAnsi="Times New Roman"/>
          <w:sz w:val="28"/>
          <w:szCs w:val="28"/>
        </w:rPr>
        <w:t>действовать от имени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0AF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088" w:rsidRPr="008850AF" w:rsidRDefault="00D76088" w:rsidP="00D76088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>Подпись, печать</w:t>
      </w:r>
    </w:p>
    <w:p w:rsidR="000C5EDC" w:rsidRDefault="000C5EDC"/>
    <w:sectPr w:rsidR="000C5EDC" w:rsidSect="000C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88"/>
    <w:rsid w:val="000C5EDC"/>
    <w:rsid w:val="006964A9"/>
    <w:rsid w:val="00C46588"/>
    <w:rsid w:val="00D7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C382F6181618E3015443979A2854AB45D682DB3BA2F3B9E1E76844C53CF055D5662A85B500BA07CAD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2018-07-09T08:22:00Z</dcterms:created>
  <dcterms:modified xsi:type="dcterms:W3CDTF">2018-07-09T08:23:00Z</dcterms:modified>
</cp:coreProperties>
</file>